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EF0FD6">
        <w:rPr>
          <w:rFonts w:ascii="Times New Roman" w:hAnsi="Times New Roman" w:cs="Times New Roman"/>
          <w:b/>
          <w:sz w:val="40"/>
          <w:szCs w:val="40"/>
        </w:rPr>
        <w:t>феврал</w:t>
      </w:r>
      <w:r w:rsidR="00314882">
        <w:rPr>
          <w:rFonts w:ascii="Times New Roman" w:hAnsi="Times New Roman" w:cs="Times New Roman"/>
          <w:b/>
          <w:sz w:val="40"/>
          <w:szCs w:val="40"/>
        </w:rPr>
        <w:t>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993897">
        <w:rPr>
          <w:rFonts w:ascii="Times New Roman" w:hAnsi="Times New Roman" w:cs="Times New Roman"/>
          <w:b/>
          <w:sz w:val="40"/>
          <w:szCs w:val="40"/>
        </w:rPr>
        <w:t>3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F0FD6">
              <w:rPr>
                <w:rFonts w:ascii="Times New Roman" w:hAnsi="Times New Roman" w:cs="Times New Roman"/>
                <w:sz w:val="36"/>
                <w:szCs w:val="36"/>
              </w:rPr>
              <w:t>Комитет по архитектуре и градостроительству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EF0FD6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февраля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EF0FD6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F0FD6">
              <w:rPr>
                <w:rFonts w:ascii="Times New Roman" w:hAnsi="Times New Roman" w:cs="Times New Roman"/>
                <w:sz w:val="36"/>
                <w:szCs w:val="36"/>
              </w:rPr>
              <w:t>Министерство культуры и туризма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B022B3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0F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FD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EF0FD6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F0FD6">
              <w:rPr>
                <w:rFonts w:ascii="Times New Roman" w:hAnsi="Times New Roman" w:cs="Times New Roman"/>
                <w:sz w:val="36"/>
                <w:szCs w:val="36"/>
              </w:rPr>
              <w:t>Комитет лесного хозяйства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EF0FD6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FD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F0FD6" w:rsidTr="00562B16">
        <w:trPr>
          <w:jc w:val="center"/>
        </w:trPr>
        <w:tc>
          <w:tcPr>
            <w:tcW w:w="5240" w:type="dxa"/>
            <w:vAlign w:val="center"/>
          </w:tcPr>
          <w:p w:rsidR="00EF0FD6" w:rsidRPr="00474A74" w:rsidRDefault="00EF0FD6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F0FD6">
              <w:rPr>
                <w:rFonts w:ascii="Times New Roman" w:hAnsi="Times New Roman" w:cs="Times New Roman"/>
                <w:sz w:val="36"/>
                <w:szCs w:val="36"/>
              </w:rPr>
              <w:t>Главное контрольное управление Московской области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EF0FD6" w:rsidRPr="005B13CA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F0FD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F0FD6" w:rsidRPr="005B13CA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F0FD6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F0FD6" w:rsidRDefault="00EF0FD6" w:rsidP="00EF0F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406F2"/>
    <w:rsid w:val="00064231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41CA3"/>
    <w:rsid w:val="00447442"/>
    <w:rsid w:val="00473159"/>
    <w:rsid w:val="00474A74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D0F9C"/>
    <w:rsid w:val="007D7855"/>
    <w:rsid w:val="00805273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022B3"/>
    <w:rsid w:val="00B57F7E"/>
    <w:rsid w:val="00B63584"/>
    <w:rsid w:val="00B72FFD"/>
    <w:rsid w:val="00C142DA"/>
    <w:rsid w:val="00C816E3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EF0FD6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2023-12-04T07:14:00Z</cp:lastPrinted>
  <dcterms:created xsi:type="dcterms:W3CDTF">2024-02-01T12:50:00Z</dcterms:created>
  <dcterms:modified xsi:type="dcterms:W3CDTF">2024-02-01T12:50:00Z</dcterms:modified>
</cp:coreProperties>
</file>